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E0" w:rsidRPr="00F228B1" w:rsidRDefault="00060BE0" w:rsidP="009B3224">
      <w:pPr>
        <w:spacing w:after="120" w:line="120" w:lineRule="atLeast"/>
        <w:rPr>
          <w:rFonts w:ascii="Times New Roman" w:hAnsi="Times New Roman" w:cs="Times New Roman"/>
          <w:b/>
          <w:bCs/>
          <w:sz w:val="40"/>
          <w:szCs w:val="40"/>
          <w:lang w:eastAsia="hu-HU"/>
        </w:rPr>
      </w:pPr>
      <w:bookmarkStart w:id="0" w:name="_GoBack"/>
      <w:bookmarkEnd w:id="0"/>
      <w:r w:rsidRPr="00F228B1">
        <w:rPr>
          <w:rFonts w:ascii="Times New Roman" w:hAnsi="Times New Roman" w:cs="Times New Roman"/>
          <w:b/>
          <w:bCs/>
          <w:kern w:val="36"/>
          <w:sz w:val="40"/>
          <w:szCs w:val="40"/>
          <w:lang w:eastAsia="hu-HU"/>
        </w:rPr>
        <w:t xml:space="preserve">Kérdőív </w:t>
      </w:r>
    </w:p>
    <w:p w:rsidR="00060BE0" w:rsidRDefault="00060BE0" w:rsidP="003F07F9">
      <w:pPr>
        <w:spacing w:after="120" w:line="120" w:lineRule="atLeast"/>
        <w:jc w:val="both"/>
        <w:rPr>
          <w:rFonts w:ascii="Bookman Old Style" w:hAnsi="Bookman Old Style" w:cs="Bookman Old Style"/>
          <w:i/>
          <w:iCs/>
          <w:color w:val="000000"/>
        </w:rPr>
      </w:pPr>
    </w:p>
    <w:p w:rsidR="00060BE0" w:rsidRDefault="00060BE0" w:rsidP="003F07F9">
      <w:pPr>
        <w:spacing w:after="120" w:line="120" w:lineRule="atLeast"/>
        <w:jc w:val="both"/>
        <w:rPr>
          <w:rFonts w:ascii="Bookman Old Style" w:hAnsi="Bookman Old Style" w:cs="Bookman Old Style"/>
          <w:i/>
          <w:iCs/>
          <w:color w:val="000000"/>
        </w:rPr>
      </w:pPr>
      <w:r w:rsidRPr="002B4A21">
        <w:rPr>
          <w:rFonts w:ascii="Bookman Old Style" w:hAnsi="Bookman Old Style" w:cs="Bookman Old Style"/>
          <w:i/>
          <w:iCs/>
          <w:color w:val="000000"/>
        </w:rPr>
        <w:t>2018-ra teljesen megújul a Városliget – a Liget Budapest Projekt keretében új múzeumok épülnek, és a park egésze is meg</w:t>
      </w:r>
      <w:r>
        <w:rPr>
          <w:rFonts w:ascii="Bookman Old Style" w:hAnsi="Bookman Old Style" w:cs="Bookman Old Style"/>
          <w:i/>
          <w:iCs/>
          <w:color w:val="000000"/>
        </w:rPr>
        <w:t>szépül</w:t>
      </w:r>
      <w:r w:rsidRPr="002B4A21">
        <w:rPr>
          <w:rFonts w:ascii="Bookman Old Style" w:hAnsi="Bookman Old Style" w:cs="Bookman Old Style"/>
          <w:i/>
          <w:iCs/>
          <w:color w:val="000000"/>
        </w:rPr>
        <w:t xml:space="preserve"> </w:t>
      </w:r>
      <w:r w:rsidRPr="002B4A21">
        <w:rPr>
          <w:rFonts w:ascii="Bookman Old Style" w:hAnsi="Bookman Old Style" w:cs="Bookman Old Style"/>
          <w:i/>
          <w:iCs/>
        </w:rPr>
        <w:t>magasabb színvonalú szolgáltatásokat kínálva a parkhasználóknak</w:t>
      </w:r>
      <w:r w:rsidRPr="002B4A21">
        <w:rPr>
          <w:rFonts w:ascii="Bookman Old Style" w:hAnsi="Bookman Old Style" w:cs="Bookman Old Style"/>
          <w:i/>
          <w:iCs/>
          <w:color w:val="000000"/>
        </w:rPr>
        <w:t>. A Vá</w:t>
      </w:r>
      <w:r>
        <w:rPr>
          <w:rFonts w:ascii="Bookman Old Style" w:hAnsi="Bookman Old Style" w:cs="Bookman Old Style"/>
          <w:i/>
          <w:iCs/>
          <w:color w:val="000000"/>
        </w:rPr>
        <w:t xml:space="preserve">rosliget Zrt. 2015 folyamán </w:t>
      </w:r>
      <w:r w:rsidRPr="002B4A21">
        <w:rPr>
          <w:rFonts w:ascii="Bookman Old Style" w:hAnsi="Bookman Old Style" w:cs="Bookman Old Style"/>
          <w:i/>
          <w:iCs/>
          <w:color w:val="000000"/>
        </w:rPr>
        <w:t>pályázatot ír ki a Városliget</w:t>
      </w:r>
      <w:r>
        <w:rPr>
          <w:rFonts w:ascii="Bookman Old Style" w:hAnsi="Bookman Old Style" w:cs="Bookman Old Style"/>
          <w:i/>
          <w:iCs/>
          <w:color w:val="000000"/>
        </w:rPr>
        <w:t>,</w:t>
      </w:r>
      <w:r w:rsidRPr="002B4A21">
        <w:rPr>
          <w:rFonts w:ascii="Bookman Old Style" w:hAnsi="Bookman Old Style" w:cs="Bookman Old Style"/>
          <w:i/>
          <w:iCs/>
          <w:color w:val="000000"/>
        </w:rPr>
        <w:t xml:space="preserve"> mint park teljes rekonstrukciójára, a zöldfelület megújítására és a rekreációs funkciók fejlesztésére. Ezt megelőzően szeretnénk felmérni a civil szervezetek</w:t>
      </w:r>
      <w:r>
        <w:rPr>
          <w:rFonts w:ascii="Bookman Old Style" w:hAnsi="Bookman Old Style" w:cs="Bookman Old Style"/>
          <w:i/>
          <w:iCs/>
          <w:color w:val="000000"/>
        </w:rPr>
        <w:t>, lakosok</w:t>
      </w:r>
      <w:r w:rsidRPr="002B4A21">
        <w:rPr>
          <w:rFonts w:ascii="Bookman Old Style" w:hAnsi="Bookman Old Style" w:cs="Bookman Old Style"/>
          <w:i/>
          <w:iCs/>
          <w:color w:val="000000"/>
        </w:rPr>
        <w:t xml:space="preserve"> igényeit, javaslatait a </w:t>
      </w:r>
      <w:r w:rsidRPr="006E35FA">
        <w:rPr>
          <w:rFonts w:ascii="Bookman Old Style" w:hAnsi="Bookman Old Style" w:cs="Bookman Old Style"/>
          <w:i/>
          <w:iCs/>
          <w:color w:val="000000"/>
        </w:rPr>
        <w:t>park, a múzeumi és egyéb kulturális intézmények használata kapcsán</w:t>
      </w:r>
      <w:r w:rsidRPr="002B4A21">
        <w:rPr>
          <w:rFonts w:ascii="Bookman Old Style" w:hAnsi="Bookman Old Style" w:cs="Bookman Old Style"/>
          <w:i/>
          <w:iCs/>
          <w:color w:val="000000"/>
        </w:rPr>
        <w:t>. Köszönjük, hogy a lenti kérdőív kitöltésével Ön is</w:t>
      </w:r>
      <w:r>
        <w:rPr>
          <w:rFonts w:ascii="Bookman Old Style" w:hAnsi="Bookman Old Style" w:cs="Bookman Old Style"/>
          <w:i/>
          <w:iCs/>
          <w:color w:val="000000"/>
        </w:rPr>
        <w:t xml:space="preserve"> – akár anonim módon</w:t>
      </w:r>
      <w:r w:rsidRPr="002B4A21">
        <w:rPr>
          <w:rFonts w:ascii="Bookman Old Style" w:hAnsi="Bookman Old Style" w:cs="Bookman Old Style"/>
          <w:i/>
          <w:iCs/>
          <w:color w:val="000000"/>
        </w:rPr>
        <w:t xml:space="preserve"> </w:t>
      </w:r>
      <w:r>
        <w:rPr>
          <w:rFonts w:ascii="Bookman Old Style" w:hAnsi="Bookman Old Style" w:cs="Bookman Old Style"/>
          <w:i/>
          <w:iCs/>
          <w:color w:val="000000"/>
        </w:rPr>
        <w:t xml:space="preserve">– </w:t>
      </w:r>
      <w:r w:rsidRPr="002B4A21">
        <w:rPr>
          <w:rFonts w:ascii="Bookman Old Style" w:hAnsi="Bookman Old Style" w:cs="Bookman Old Style"/>
          <w:i/>
          <w:iCs/>
          <w:color w:val="000000"/>
        </w:rPr>
        <w:t xml:space="preserve">hozzájárul a Városliget megújulásához! </w:t>
      </w:r>
    </w:p>
    <w:p w:rsidR="00060BE0" w:rsidRDefault="00060BE0" w:rsidP="003F07F9">
      <w:pPr>
        <w:spacing w:after="120" w:line="120" w:lineRule="atLeast"/>
        <w:jc w:val="both"/>
        <w:rPr>
          <w:rFonts w:ascii="Bookman Old Style" w:hAnsi="Bookman Old Style" w:cs="Bookman Old Style"/>
          <w:i/>
          <w:iCs/>
          <w:color w:val="000000"/>
        </w:rPr>
      </w:pPr>
    </w:p>
    <w:p w:rsidR="00060BE0" w:rsidRPr="00591C08" w:rsidRDefault="00060BE0" w:rsidP="00591C08">
      <w:pPr>
        <w:pStyle w:val="ListParagraph"/>
        <w:numPr>
          <w:ilvl w:val="0"/>
          <w:numId w:val="9"/>
        </w:numPr>
        <w:spacing w:after="120" w:line="120" w:lineRule="atLeast"/>
        <w:ind w:left="0" w:firstLine="0"/>
        <w:jc w:val="both"/>
        <w:rPr>
          <w:rFonts w:ascii="Bookman Old Style" w:hAnsi="Bookman Old Style" w:cs="Bookman Old Style"/>
          <w:color w:val="000000"/>
        </w:rPr>
      </w:pPr>
      <w:r w:rsidRPr="00591C08">
        <w:rPr>
          <w:rFonts w:ascii="Bookman Old Style" w:hAnsi="Bookman Old Style" w:cs="Bookman Old Style"/>
          <w:color w:val="000000"/>
        </w:rPr>
        <w:t xml:space="preserve">Milyen gyakran és milyen célból </w:t>
      </w:r>
      <w:r>
        <w:rPr>
          <w:rFonts w:ascii="Bookman Old Style" w:hAnsi="Bookman Old Style" w:cs="Bookman Old Style"/>
          <w:color w:val="000000"/>
        </w:rPr>
        <w:t>látogatja</w:t>
      </w:r>
      <w:r w:rsidRPr="00591C08">
        <w:rPr>
          <w:rFonts w:ascii="Bookman Old Style" w:hAnsi="Bookman Old Style" w:cs="Bookman Old Style"/>
          <w:color w:val="000000"/>
        </w:rPr>
        <w:t xml:space="preserve"> a Városligetet</w:t>
      </w:r>
      <w:r>
        <w:rPr>
          <w:rFonts w:ascii="Bookman Old Style" w:hAnsi="Bookman Old Style" w:cs="Bookman Old Style"/>
          <w:color w:val="000000"/>
        </w:rPr>
        <w:t>? Egy-egy alkalommal körülbelül mennyi időt tölt a Városligetben</w:t>
      </w:r>
      <w:r w:rsidRPr="00591C08">
        <w:rPr>
          <w:rFonts w:ascii="Bookman Old Style" w:hAnsi="Bookman Old Style" w:cs="Bookman Old Style"/>
          <w:color w:val="000000"/>
        </w:rPr>
        <w:t>?</w:t>
      </w:r>
    </w:p>
    <w:p w:rsidR="00060BE0" w:rsidRDefault="00060BE0" w:rsidP="00F85B18">
      <w:pPr>
        <w:spacing w:after="120" w:line="300" w:lineRule="atLeast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BE0" w:rsidRDefault="00060BE0" w:rsidP="00F85B18">
      <w:pPr>
        <w:spacing w:after="120" w:line="300" w:lineRule="atLeast"/>
        <w:jc w:val="both"/>
        <w:rPr>
          <w:rFonts w:ascii="Bookman Old Style" w:hAnsi="Bookman Old Style" w:cs="Bookman Old Style"/>
          <w:color w:val="000000"/>
        </w:rPr>
      </w:pPr>
    </w:p>
    <w:p w:rsidR="00060BE0" w:rsidRPr="00591C08" w:rsidRDefault="00060BE0" w:rsidP="00FB1403">
      <w:pPr>
        <w:pStyle w:val="ListParagraph"/>
        <w:numPr>
          <w:ilvl w:val="0"/>
          <w:numId w:val="9"/>
        </w:numPr>
        <w:spacing w:after="120" w:line="120" w:lineRule="atLeast"/>
        <w:ind w:left="0" w:firstLine="0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Általában hogyan érkezik a Városligetbe</w:t>
      </w:r>
      <w:r w:rsidRPr="00591C08">
        <w:rPr>
          <w:rFonts w:ascii="Bookman Old Style" w:hAnsi="Bookman Old Style" w:cs="Bookman Old Style"/>
          <w:color w:val="000000"/>
        </w:rPr>
        <w:t>?</w:t>
      </w:r>
      <w:r>
        <w:rPr>
          <w:rFonts w:ascii="Bookman Old Style" w:hAnsi="Bookman Old Style" w:cs="Bookman Old Style"/>
          <w:color w:val="000000"/>
        </w:rPr>
        <w:t xml:space="preserve"> (pl. gyalog, biciklivel, autóval, tömegközlekedéssel stb.)</w:t>
      </w:r>
    </w:p>
    <w:p w:rsidR="00060BE0" w:rsidRDefault="00060BE0" w:rsidP="00FB1403">
      <w:pPr>
        <w:spacing w:after="120" w:line="300" w:lineRule="atLeast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BE0" w:rsidRDefault="00060BE0" w:rsidP="00F85B18">
      <w:pPr>
        <w:spacing w:after="120" w:line="300" w:lineRule="atLeast"/>
        <w:jc w:val="both"/>
        <w:rPr>
          <w:rFonts w:ascii="Bookman Old Style" w:hAnsi="Bookman Old Style" w:cs="Bookman Old Style"/>
          <w:color w:val="000000"/>
        </w:rPr>
      </w:pPr>
    </w:p>
    <w:p w:rsidR="00060BE0" w:rsidRPr="00591C08" w:rsidRDefault="00060BE0" w:rsidP="00591C08">
      <w:pPr>
        <w:pStyle w:val="ListParagraph"/>
        <w:numPr>
          <w:ilvl w:val="0"/>
          <w:numId w:val="9"/>
        </w:numPr>
        <w:spacing w:after="120" w:line="120" w:lineRule="atLeast"/>
        <w:ind w:left="0" w:firstLine="0"/>
        <w:jc w:val="both"/>
        <w:rPr>
          <w:rFonts w:ascii="Bookman Old Style" w:hAnsi="Bookman Old Style" w:cs="Bookman Old Style"/>
          <w:color w:val="000000"/>
        </w:rPr>
      </w:pPr>
      <w:r w:rsidRPr="00591C08">
        <w:rPr>
          <w:rFonts w:ascii="Bookman Old Style" w:hAnsi="Bookman Old Style" w:cs="Bookman Old Style"/>
          <w:color w:val="000000"/>
        </w:rPr>
        <w:t>Milyen szolgáltatások, funkciók javítanák a</w:t>
      </w:r>
      <w:r>
        <w:rPr>
          <w:rFonts w:ascii="Bookman Old Style" w:hAnsi="Bookman Old Style" w:cs="Bookman Old Style"/>
          <w:color w:val="000000"/>
        </w:rPr>
        <w:t xml:space="preserve">z Ön </w:t>
      </w:r>
      <w:r w:rsidRPr="00591C08">
        <w:rPr>
          <w:rFonts w:ascii="Bookman Old Style" w:hAnsi="Bookman Old Style" w:cs="Bookman Old Style"/>
          <w:color w:val="000000"/>
        </w:rPr>
        <w:t>Ligetben eltöltött idejét (</w:t>
      </w:r>
      <w:r>
        <w:rPr>
          <w:rFonts w:ascii="Bookman Old Style" w:hAnsi="Bookman Old Style" w:cs="Bookman Old Style"/>
          <w:color w:val="000000"/>
        </w:rPr>
        <w:t xml:space="preserve">jelzett futópálya, több pad, zónásítás kutyásoknak, kialakított kerékpárpálya, akadálymentesített WC-k </w:t>
      </w:r>
      <w:r w:rsidRPr="00591C08">
        <w:rPr>
          <w:rFonts w:ascii="Bookman Old Style" w:hAnsi="Bookman Old Style" w:cs="Bookman Old Style"/>
          <w:color w:val="000000"/>
        </w:rPr>
        <w:t>stb.) ?</w:t>
      </w:r>
    </w:p>
    <w:p w:rsidR="00060BE0" w:rsidRPr="002B4A21" w:rsidRDefault="00060BE0" w:rsidP="00F85B18">
      <w:pPr>
        <w:spacing w:after="120" w:line="300" w:lineRule="atLeast"/>
        <w:jc w:val="both"/>
        <w:rPr>
          <w:rFonts w:ascii="Bookman Old Style" w:hAnsi="Bookman Old Style" w:cs="Bookman Old Style"/>
          <w:color w:val="000000"/>
        </w:rPr>
      </w:pPr>
      <w:r w:rsidRPr="002B4A21">
        <w:rPr>
          <w:rFonts w:ascii="Bookman Old Style" w:hAnsi="Bookman Old Style" w:cs="Bookman Old Style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BE0" w:rsidRPr="002B4A21" w:rsidRDefault="00060BE0" w:rsidP="009B3224">
      <w:pPr>
        <w:spacing w:after="120" w:line="120" w:lineRule="atLeast"/>
        <w:jc w:val="both"/>
        <w:rPr>
          <w:rFonts w:ascii="Bookman Old Style" w:hAnsi="Bookman Old Style" w:cs="Bookman Old Style"/>
          <w:color w:val="000000"/>
        </w:rPr>
      </w:pPr>
    </w:p>
    <w:p w:rsidR="00060BE0" w:rsidRDefault="00060BE0" w:rsidP="00591C08">
      <w:pPr>
        <w:pStyle w:val="ListParagraph"/>
        <w:numPr>
          <w:ilvl w:val="0"/>
          <w:numId w:val="9"/>
        </w:numPr>
        <w:spacing w:after="120" w:line="120" w:lineRule="atLeast"/>
        <w:ind w:left="0" w:firstLine="0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Milyen változtatásokat, új megoldásokat látna javasoltnak sportolás szempontjából a Városligetben?</w:t>
      </w:r>
    </w:p>
    <w:p w:rsidR="00060BE0" w:rsidRDefault="00060BE0" w:rsidP="00F603AC">
      <w:pPr>
        <w:spacing w:after="120" w:line="300" w:lineRule="atLeast"/>
        <w:jc w:val="both"/>
        <w:rPr>
          <w:rFonts w:ascii="Bookman Old Style" w:hAnsi="Bookman Old Style" w:cs="Bookman Old Style"/>
          <w:color w:val="000000"/>
        </w:rPr>
      </w:pPr>
      <w:r w:rsidRPr="00F603AC">
        <w:rPr>
          <w:rFonts w:ascii="Bookman Old Style" w:hAnsi="Bookman Old Style" w:cs="Bookman Old Style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BE0" w:rsidRPr="00F603AC" w:rsidRDefault="00060BE0" w:rsidP="00F603AC">
      <w:pPr>
        <w:spacing w:after="120" w:line="120" w:lineRule="atLeast"/>
        <w:jc w:val="both"/>
        <w:rPr>
          <w:rFonts w:ascii="Bookman Old Style" w:hAnsi="Bookman Old Style" w:cs="Bookman Old Style"/>
          <w:color w:val="000000"/>
        </w:rPr>
      </w:pPr>
    </w:p>
    <w:p w:rsidR="00060BE0" w:rsidRPr="00591C08" w:rsidRDefault="00060BE0" w:rsidP="00591C08">
      <w:pPr>
        <w:pStyle w:val="ListParagraph"/>
        <w:numPr>
          <w:ilvl w:val="0"/>
          <w:numId w:val="9"/>
        </w:numPr>
        <w:spacing w:after="120" w:line="120" w:lineRule="atLeast"/>
        <w:ind w:left="0" w:firstLine="0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Hol, mely területeken, pontokon látja szükségesnek a Városliget akadálymentesítését?</w:t>
      </w:r>
    </w:p>
    <w:p w:rsidR="00060BE0" w:rsidRPr="00F603AC" w:rsidRDefault="00060BE0" w:rsidP="00F603AC">
      <w:pPr>
        <w:spacing w:after="120" w:line="300" w:lineRule="atLeast"/>
        <w:jc w:val="both"/>
        <w:rPr>
          <w:rFonts w:ascii="Bookman Old Style" w:hAnsi="Bookman Old Style" w:cs="Bookman Old Style"/>
          <w:color w:val="000000"/>
        </w:rPr>
      </w:pPr>
      <w:r w:rsidRPr="00F603AC">
        <w:rPr>
          <w:rFonts w:ascii="Bookman Old Style" w:hAnsi="Bookman Old Style" w:cs="Bookman Old Style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BE0" w:rsidRDefault="00060BE0" w:rsidP="00D30CBE">
      <w:pPr>
        <w:pStyle w:val="ListParagraph"/>
        <w:spacing w:after="120" w:line="120" w:lineRule="atLeast"/>
        <w:ind w:left="0"/>
        <w:jc w:val="both"/>
        <w:rPr>
          <w:rFonts w:ascii="Bookman Old Style" w:hAnsi="Bookman Old Style" w:cs="Bookman Old Style"/>
          <w:color w:val="000000"/>
        </w:rPr>
      </w:pPr>
    </w:p>
    <w:p w:rsidR="00060BE0" w:rsidRDefault="00060BE0" w:rsidP="00F603AC">
      <w:pPr>
        <w:pStyle w:val="ListParagraph"/>
        <w:numPr>
          <w:ilvl w:val="0"/>
          <w:numId w:val="9"/>
        </w:numPr>
        <w:spacing w:after="120" w:line="120" w:lineRule="atLeast"/>
        <w:ind w:left="0" w:firstLine="0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Nyugdíjasként milyen új szolgáltatások, funkciók emelnék a Városligetben eltöltött idejének minőségét? </w:t>
      </w:r>
    </w:p>
    <w:p w:rsidR="00060BE0" w:rsidRPr="00F603AC" w:rsidRDefault="00060BE0" w:rsidP="00F603AC">
      <w:pPr>
        <w:spacing w:after="120" w:line="300" w:lineRule="atLeast"/>
        <w:jc w:val="both"/>
        <w:rPr>
          <w:rFonts w:ascii="Bookman Old Style" w:hAnsi="Bookman Old Style" w:cs="Bookman Old Style"/>
          <w:color w:val="000000"/>
        </w:rPr>
      </w:pPr>
      <w:r w:rsidRPr="00F603AC">
        <w:rPr>
          <w:rFonts w:ascii="Bookman Old Style" w:hAnsi="Bookman Old Style" w:cs="Bookman Old Style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BE0" w:rsidRDefault="00060BE0" w:rsidP="003F07F9">
      <w:pPr>
        <w:spacing w:after="120" w:line="120" w:lineRule="atLeast"/>
        <w:jc w:val="both"/>
        <w:rPr>
          <w:rFonts w:ascii="Bookman Old Style" w:hAnsi="Bookman Old Style" w:cs="Bookman Old Style"/>
          <w:color w:val="000000"/>
        </w:rPr>
      </w:pPr>
    </w:p>
    <w:p w:rsidR="00060BE0" w:rsidRDefault="00060BE0" w:rsidP="00FB1403">
      <w:pPr>
        <w:pStyle w:val="ListParagraph"/>
        <w:numPr>
          <w:ilvl w:val="0"/>
          <w:numId w:val="9"/>
        </w:numPr>
        <w:spacing w:after="120" w:line="120" w:lineRule="atLeast"/>
        <w:ind w:left="0" w:firstLine="0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Amennyiben kutyát sétáltat a Ligetben, úgy hány kutyát és mekkora testűt (kis/közepes/nagy) sétáltat?</w:t>
      </w:r>
    </w:p>
    <w:p w:rsidR="00060BE0" w:rsidRPr="00F603AC" w:rsidRDefault="00060BE0" w:rsidP="00FB1403">
      <w:pPr>
        <w:spacing w:after="120" w:line="300" w:lineRule="atLeast"/>
        <w:jc w:val="both"/>
        <w:rPr>
          <w:rFonts w:ascii="Bookman Old Style" w:hAnsi="Bookman Old Style" w:cs="Bookman Old Style"/>
          <w:color w:val="000000"/>
        </w:rPr>
      </w:pPr>
      <w:r w:rsidRPr="00F603AC">
        <w:rPr>
          <w:rFonts w:ascii="Bookman Old Style" w:hAnsi="Bookman Old Style" w:cs="Bookman Old Style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BE0" w:rsidRDefault="00060BE0" w:rsidP="00FE7B17">
      <w:pPr>
        <w:spacing w:after="120" w:line="120" w:lineRule="atLeast"/>
        <w:jc w:val="both"/>
        <w:rPr>
          <w:rFonts w:ascii="Bookman Old Style" w:hAnsi="Bookman Old Style" w:cs="Bookman Old Style"/>
          <w:color w:val="000000"/>
        </w:rPr>
      </w:pPr>
    </w:p>
    <w:p w:rsidR="00060BE0" w:rsidRDefault="00060BE0" w:rsidP="00FE7B17">
      <w:pPr>
        <w:pStyle w:val="ListParagraph"/>
        <w:numPr>
          <w:ilvl w:val="0"/>
          <w:numId w:val="9"/>
        </w:numPr>
        <w:spacing w:after="120" w:line="120" w:lineRule="atLeast"/>
        <w:ind w:left="0" w:firstLine="0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Csak pórázon szokta sétáltatni a kutyáját/kutyáit a Ligetben? </w:t>
      </w:r>
    </w:p>
    <w:p w:rsidR="00060BE0" w:rsidRPr="00F603AC" w:rsidRDefault="00060BE0" w:rsidP="00D30CBE">
      <w:pPr>
        <w:widowControl w:val="0"/>
        <w:spacing w:after="120" w:line="300" w:lineRule="atLeast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  <w:sz w:val="44"/>
          <w:szCs w:val="44"/>
        </w:rPr>
        <w:t xml:space="preserve">        </w:t>
      </w:r>
      <w:r w:rsidRPr="00D30CBE">
        <w:rPr>
          <w:rFonts w:ascii="Bookman Old Style" w:hAnsi="Bookman Old Style" w:cs="Bookman Old Style"/>
          <w:color w:val="000000"/>
          <w:sz w:val="40"/>
          <w:szCs w:val="40"/>
        </w:rPr>
        <w:t>□</w:t>
      </w:r>
      <w:r>
        <w:rPr>
          <w:rFonts w:ascii="Bookman Old Style" w:hAnsi="Bookman Old Style" w:cs="Bookman Old Style"/>
          <w:color w:val="000000"/>
          <w:sz w:val="44"/>
          <w:szCs w:val="44"/>
        </w:rPr>
        <w:t xml:space="preserve"> </w:t>
      </w:r>
      <w:r>
        <w:rPr>
          <w:rFonts w:ascii="Bookman Old Style" w:hAnsi="Bookman Old Style" w:cs="Bookman Old Style"/>
          <w:color w:val="000000"/>
        </w:rPr>
        <w:t xml:space="preserve">igen                                                      </w:t>
      </w:r>
      <w:r w:rsidRPr="00D30CBE">
        <w:rPr>
          <w:rFonts w:ascii="Bookman Old Style" w:hAnsi="Bookman Old Style" w:cs="Bookman Old Style"/>
          <w:color w:val="000000"/>
          <w:sz w:val="40"/>
          <w:szCs w:val="40"/>
        </w:rPr>
        <w:t>□</w:t>
      </w:r>
      <w:r>
        <w:rPr>
          <w:rFonts w:ascii="Bookman Old Style" w:hAnsi="Bookman Old Style" w:cs="Bookman Old Style"/>
          <w:color w:val="000000"/>
          <w:sz w:val="44"/>
          <w:szCs w:val="44"/>
        </w:rPr>
        <w:t xml:space="preserve"> </w:t>
      </w:r>
      <w:r w:rsidRPr="00D30CBE">
        <w:rPr>
          <w:rFonts w:ascii="Bookman Old Style" w:hAnsi="Bookman Old Style" w:cs="Bookman Old Style"/>
          <w:color w:val="000000"/>
        </w:rPr>
        <w:t>nem</w:t>
      </w:r>
      <w:r>
        <w:rPr>
          <w:rFonts w:ascii="Bookman Old Style" w:hAnsi="Bookman Old Style" w:cs="Bookman Old Style"/>
          <w:color w:val="000000"/>
          <w:sz w:val="44"/>
          <w:szCs w:val="44"/>
        </w:rPr>
        <w:t xml:space="preserve">       </w:t>
      </w:r>
    </w:p>
    <w:p w:rsidR="00060BE0" w:rsidRDefault="00060BE0" w:rsidP="003F07F9">
      <w:pPr>
        <w:spacing w:after="120" w:line="120" w:lineRule="atLeast"/>
        <w:jc w:val="both"/>
        <w:rPr>
          <w:rFonts w:ascii="Bookman Old Style" w:hAnsi="Bookman Old Style" w:cs="Bookman Old Style"/>
          <w:color w:val="000000"/>
        </w:rPr>
      </w:pPr>
    </w:p>
    <w:p w:rsidR="00060BE0" w:rsidRDefault="00060BE0" w:rsidP="00E440EA">
      <w:pPr>
        <w:pStyle w:val="ListParagraph"/>
        <w:numPr>
          <w:ilvl w:val="0"/>
          <w:numId w:val="9"/>
        </w:numPr>
        <w:spacing w:after="120" w:line="120" w:lineRule="atLeast"/>
        <w:ind w:left="0" w:firstLine="0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El szokta engedni a kutyáját/kutyáit szabadon futni a Ligetben? </w:t>
      </w:r>
    </w:p>
    <w:p w:rsidR="00060BE0" w:rsidRDefault="00060BE0" w:rsidP="00D30CBE">
      <w:pPr>
        <w:pStyle w:val="ListParagraph"/>
        <w:spacing w:after="120" w:line="120" w:lineRule="atLeast"/>
        <w:ind w:left="0"/>
        <w:jc w:val="both"/>
        <w:rPr>
          <w:rFonts w:ascii="Bookman Old Style" w:hAnsi="Bookman Old Style" w:cs="Bookman Old Style"/>
          <w:color w:val="000000"/>
        </w:rPr>
      </w:pPr>
    </w:p>
    <w:p w:rsidR="00060BE0" w:rsidRPr="00D30CBE" w:rsidRDefault="00060BE0" w:rsidP="00D30CBE">
      <w:pPr>
        <w:pStyle w:val="ListParagraph"/>
        <w:widowControl w:val="0"/>
        <w:spacing w:after="120" w:line="300" w:lineRule="atLeast"/>
        <w:rPr>
          <w:rFonts w:ascii="Bookman Old Style" w:hAnsi="Bookman Old Style" w:cs="Bookman Old Style"/>
          <w:color w:val="000000"/>
        </w:rPr>
      </w:pPr>
      <w:r w:rsidRPr="00D30CBE">
        <w:rPr>
          <w:rFonts w:ascii="Bookman Old Style" w:hAnsi="Bookman Old Style" w:cs="Bookman Old Style"/>
          <w:color w:val="000000"/>
          <w:sz w:val="44"/>
          <w:szCs w:val="44"/>
        </w:rPr>
        <w:t xml:space="preserve">  </w:t>
      </w:r>
      <w:r w:rsidRPr="00D30CBE">
        <w:rPr>
          <w:rFonts w:ascii="Bookman Old Style" w:hAnsi="Bookman Old Style" w:cs="Bookman Old Style"/>
          <w:color w:val="000000"/>
          <w:sz w:val="40"/>
          <w:szCs w:val="40"/>
        </w:rPr>
        <w:t>□</w:t>
      </w:r>
      <w:r w:rsidRPr="00D30CBE">
        <w:rPr>
          <w:rFonts w:ascii="Bookman Old Style" w:hAnsi="Bookman Old Style" w:cs="Bookman Old Style"/>
          <w:color w:val="000000"/>
          <w:sz w:val="44"/>
          <w:szCs w:val="44"/>
        </w:rPr>
        <w:t xml:space="preserve"> </w:t>
      </w:r>
      <w:r w:rsidRPr="00D30CBE">
        <w:rPr>
          <w:rFonts w:ascii="Bookman Old Style" w:hAnsi="Bookman Old Style" w:cs="Bookman Old Style"/>
          <w:color w:val="000000"/>
        </w:rPr>
        <w:t xml:space="preserve">igen                                                      </w:t>
      </w:r>
      <w:r w:rsidRPr="00D30CBE">
        <w:rPr>
          <w:rFonts w:ascii="Bookman Old Style" w:hAnsi="Bookman Old Style" w:cs="Bookman Old Style"/>
          <w:color w:val="000000"/>
          <w:sz w:val="40"/>
          <w:szCs w:val="40"/>
        </w:rPr>
        <w:t>□</w:t>
      </w:r>
      <w:r w:rsidRPr="00D30CBE">
        <w:rPr>
          <w:rFonts w:ascii="Bookman Old Style" w:hAnsi="Bookman Old Style" w:cs="Bookman Old Style"/>
          <w:color w:val="000000"/>
          <w:sz w:val="44"/>
          <w:szCs w:val="44"/>
        </w:rPr>
        <w:t xml:space="preserve"> </w:t>
      </w:r>
      <w:r w:rsidRPr="00D30CBE">
        <w:rPr>
          <w:rFonts w:ascii="Bookman Old Style" w:hAnsi="Bookman Old Style" w:cs="Bookman Old Style"/>
          <w:color w:val="000000"/>
        </w:rPr>
        <w:t>nem</w:t>
      </w:r>
      <w:r w:rsidRPr="00D30CBE">
        <w:rPr>
          <w:rFonts w:ascii="Bookman Old Style" w:hAnsi="Bookman Old Style" w:cs="Bookman Old Style"/>
          <w:color w:val="000000"/>
          <w:sz w:val="44"/>
          <w:szCs w:val="44"/>
        </w:rPr>
        <w:t xml:space="preserve">       </w:t>
      </w:r>
    </w:p>
    <w:p w:rsidR="00060BE0" w:rsidRDefault="00060BE0" w:rsidP="003F07F9">
      <w:pPr>
        <w:spacing w:after="120" w:line="120" w:lineRule="atLeast"/>
        <w:jc w:val="both"/>
        <w:rPr>
          <w:rFonts w:ascii="Bookman Old Style" w:hAnsi="Bookman Old Style" w:cs="Bookman Old Style"/>
          <w:color w:val="000000"/>
        </w:rPr>
      </w:pPr>
    </w:p>
    <w:p w:rsidR="00060BE0" w:rsidRDefault="00060BE0" w:rsidP="00A84AF1">
      <w:pPr>
        <w:pStyle w:val="ListParagraph"/>
        <w:widowControl w:val="0"/>
        <w:numPr>
          <w:ilvl w:val="0"/>
          <w:numId w:val="9"/>
        </w:numPr>
        <w:spacing w:after="120" w:line="300" w:lineRule="atLeast"/>
        <w:ind w:left="0" w:firstLine="0"/>
        <w:jc w:val="both"/>
        <w:rPr>
          <w:rFonts w:ascii="Bookman Old Style" w:hAnsi="Bookman Old Style" w:cs="Bookman Old Style"/>
          <w:color w:val="000000"/>
        </w:rPr>
      </w:pPr>
      <w:r w:rsidRPr="007C2714">
        <w:rPr>
          <w:rFonts w:ascii="Bookman Old Style" w:hAnsi="Bookman Old Style" w:cs="Bookman Old Style"/>
          <w:color w:val="000000"/>
        </w:rPr>
        <w:t>Szokta a kutyáját/kutyáit fürdetni</w:t>
      </w:r>
      <w:r>
        <w:rPr>
          <w:rFonts w:ascii="Bookman Old Style" w:hAnsi="Bookman Old Style" w:cs="Bookman Old Style"/>
          <w:color w:val="000000"/>
        </w:rPr>
        <w:t xml:space="preserve">/úsztatni a Városligeti-tóban? </w:t>
      </w:r>
    </w:p>
    <w:p w:rsidR="00060BE0" w:rsidRDefault="00060BE0" w:rsidP="007C2714">
      <w:pPr>
        <w:pStyle w:val="ListParagraph"/>
        <w:widowControl w:val="0"/>
        <w:spacing w:after="120" w:line="300" w:lineRule="atLeast"/>
        <w:ind w:left="0"/>
        <w:jc w:val="both"/>
        <w:rPr>
          <w:rFonts w:ascii="Bookman Old Style" w:hAnsi="Bookman Old Style" w:cs="Bookman Old Style"/>
          <w:color w:val="000000"/>
        </w:rPr>
      </w:pPr>
    </w:p>
    <w:p w:rsidR="00060BE0" w:rsidRPr="00D30CBE" w:rsidRDefault="00060BE0" w:rsidP="007C2714">
      <w:pPr>
        <w:pStyle w:val="ListParagraph"/>
        <w:widowControl w:val="0"/>
        <w:spacing w:after="120" w:line="300" w:lineRule="atLeast"/>
        <w:rPr>
          <w:rFonts w:ascii="Bookman Old Style" w:hAnsi="Bookman Old Style" w:cs="Bookman Old Style"/>
          <w:color w:val="000000"/>
        </w:rPr>
      </w:pPr>
      <w:r w:rsidRPr="00D30CBE">
        <w:rPr>
          <w:rFonts w:ascii="Bookman Old Style" w:hAnsi="Bookman Old Style" w:cs="Bookman Old Style"/>
          <w:color w:val="000000"/>
          <w:sz w:val="44"/>
          <w:szCs w:val="44"/>
        </w:rPr>
        <w:t xml:space="preserve">  </w:t>
      </w:r>
      <w:r w:rsidRPr="00D30CBE">
        <w:rPr>
          <w:rFonts w:ascii="Bookman Old Style" w:hAnsi="Bookman Old Style" w:cs="Bookman Old Style"/>
          <w:color w:val="000000"/>
          <w:sz w:val="40"/>
          <w:szCs w:val="40"/>
        </w:rPr>
        <w:t>□</w:t>
      </w:r>
      <w:r w:rsidRPr="00D30CBE">
        <w:rPr>
          <w:rFonts w:ascii="Bookman Old Style" w:hAnsi="Bookman Old Style" w:cs="Bookman Old Style"/>
          <w:color w:val="000000"/>
          <w:sz w:val="44"/>
          <w:szCs w:val="44"/>
        </w:rPr>
        <w:t xml:space="preserve"> </w:t>
      </w:r>
      <w:r w:rsidRPr="00D30CBE">
        <w:rPr>
          <w:rFonts w:ascii="Bookman Old Style" w:hAnsi="Bookman Old Style" w:cs="Bookman Old Style"/>
          <w:color w:val="000000"/>
        </w:rPr>
        <w:t xml:space="preserve">igen                                                      </w:t>
      </w:r>
      <w:r w:rsidRPr="00D30CBE">
        <w:rPr>
          <w:rFonts w:ascii="Bookman Old Style" w:hAnsi="Bookman Old Style" w:cs="Bookman Old Style"/>
          <w:color w:val="000000"/>
          <w:sz w:val="40"/>
          <w:szCs w:val="40"/>
        </w:rPr>
        <w:t>□</w:t>
      </w:r>
      <w:r w:rsidRPr="00D30CBE">
        <w:rPr>
          <w:rFonts w:ascii="Bookman Old Style" w:hAnsi="Bookman Old Style" w:cs="Bookman Old Style"/>
          <w:color w:val="000000"/>
          <w:sz w:val="44"/>
          <w:szCs w:val="44"/>
        </w:rPr>
        <w:t xml:space="preserve"> </w:t>
      </w:r>
      <w:r w:rsidRPr="00D30CBE">
        <w:rPr>
          <w:rFonts w:ascii="Bookman Old Style" w:hAnsi="Bookman Old Style" w:cs="Bookman Old Style"/>
          <w:color w:val="000000"/>
        </w:rPr>
        <w:t>nem</w:t>
      </w:r>
      <w:r w:rsidRPr="00D30CBE">
        <w:rPr>
          <w:rFonts w:ascii="Bookman Old Style" w:hAnsi="Bookman Old Style" w:cs="Bookman Old Style"/>
          <w:color w:val="000000"/>
          <w:sz w:val="44"/>
          <w:szCs w:val="44"/>
        </w:rPr>
        <w:t xml:space="preserve">       </w:t>
      </w:r>
    </w:p>
    <w:p w:rsidR="00060BE0" w:rsidRDefault="00060BE0" w:rsidP="003F07F9">
      <w:pPr>
        <w:spacing w:after="120" w:line="120" w:lineRule="atLeast"/>
        <w:jc w:val="both"/>
        <w:rPr>
          <w:rFonts w:ascii="Bookman Old Style" w:hAnsi="Bookman Old Style" w:cs="Bookman Old Style"/>
          <w:color w:val="000000"/>
        </w:rPr>
      </w:pPr>
    </w:p>
    <w:p w:rsidR="00060BE0" w:rsidRDefault="00060BE0" w:rsidP="00FB1403">
      <w:pPr>
        <w:pStyle w:val="ListParagraph"/>
        <w:numPr>
          <w:ilvl w:val="0"/>
          <w:numId w:val="9"/>
        </w:numPr>
        <w:spacing w:after="120" w:line="120" w:lineRule="atLeast"/>
        <w:ind w:left="0" w:firstLine="0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Kérjük, írja le, hogy általában milyen útvonalat jár be a Ligetben. Kérjük, azt is írja le, hogy kutyáját mely területen engedi szabadon futni, és hol szoktak pórázon sétálni. </w:t>
      </w:r>
    </w:p>
    <w:p w:rsidR="00060BE0" w:rsidRPr="00D30CBE" w:rsidRDefault="00060BE0" w:rsidP="00D30CBE">
      <w:pPr>
        <w:spacing w:after="120" w:line="300" w:lineRule="atLeast"/>
        <w:jc w:val="both"/>
        <w:rPr>
          <w:rFonts w:ascii="Bookman Old Style" w:hAnsi="Bookman Old Style" w:cs="Bookman Old Style"/>
          <w:color w:val="000000"/>
        </w:rPr>
      </w:pPr>
      <w:r w:rsidRPr="00D30CBE">
        <w:rPr>
          <w:rFonts w:ascii="Bookman Old Style" w:hAnsi="Bookman Old Style" w:cs="Bookman Old Style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BE0" w:rsidRDefault="00060BE0" w:rsidP="00D30CBE">
      <w:pPr>
        <w:pStyle w:val="ListParagraph"/>
        <w:spacing w:after="120" w:line="120" w:lineRule="atLeast"/>
        <w:ind w:left="0"/>
        <w:jc w:val="both"/>
        <w:rPr>
          <w:rFonts w:ascii="Bookman Old Style" w:hAnsi="Bookman Old Style" w:cs="Bookman Old Style"/>
          <w:color w:val="000000"/>
        </w:rPr>
      </w:pPr>
    </w:p>
    <w:p w:rsidR="00060BE0" w:rsidRDefault="00060BE0" w:rsidP="00FE7B17">
      <w:pPr>
        <w:pStyle w:val="ListParagraph"/>
        <w:numPr>
          <w:ilvl w:val="0"/>
          <w:numId w:val="9"/>
        </w:numPr>
        <w:spacing w:after="120" w:line="120" w:lineRule="atLeast"/>
        <w:ind w:left="0" w:firstLine="0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Fel szokta szedni kutyája/kutyái piszkát a Városligetben? (igen/nem) Amennyiben nem, úgy miért nem (pl. közvilágítás hiánya, hiányos szemetesek stb.)?</w:t>
      </w:r>
    </w:p>
    <w:p w:rsidR="00060BE0" w:rsidRPr="00F603AC" w:rsidRDefault="00060BE0" w:rsidP="00FE7B17">
      <w:pPr>
        <w:spacing w:after="120" w:line="300" w:lineRule="atLeast"/>
        <w:jc w:val="both"/>
        <w:rPr>
          <w:rFonts w:ascii="Bookman Old Style" w:hAnsi="Bookman Old Style" w:cs="Bookman Old Style"/>
          <w:color w:val="000000"/>
        </w:rPr>
      </w:pPr>
      <w:r w:rsidRPr="00F603AC">
        <w:rPr>
          <w:rFonts w:ascii="Bookman Old Style" w:hAnsi="Bookman Old Style" w:cs="Bookman Old Style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BE0" w:rsidRDefault="00060BE0" w:rsidP="003F07F9">
      <w:pPr>
        <w:spacing w:after="120" w:line="120" w:lineRule="atLeast"/>
        <w:jc w:val="both"/>
        <w:rPr>
          <w:rFonts w:ascii="Bookman Old Style" w:hAnsi="Bookman Old Style" w:cs="Bookman Old Style"/>
          <w:color w:val="000000"/>
        </w:rPr>
      </w:pPr>
    </w:p>
    <w:p w:rsidR="00060BE0" w:rsidRDefault="00060BE0" w:rsidP="0040078B">
      <w:pPr>
        <w:pStyle w:val="ListParagraph"/>
        <w:numPr>
          <w:ilvl w:val="0"/>
          <w:numId w:val="9"/>
        </w:numPr>
        <w:spacing w:after="120" w:line="120" w:lineRule="atLeast"/>
        <w:ind w:left="0" w:firstLine="0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Kutyás szemmel mik a legnagyobb konfliktusok a Városligetben, és milyen megoldási javaslatot tudna erre? </w:t>
      </w:r>
    </w:p>
    <w:p w:rsidR="00060BE0" w:rsidRPr="00F603AC" w:rsidRDefault="00060BE0" w:rsidP="0040078B">
      <w:pPr>
        <w:spacing w:after="120" w:line="300" w:lineRule="atLeast"/>
        <w:jc w:val="both"/>
        <w:rPr>
          <w:rFonts w:ascii="Bookman Old Style" w:hAnsi="Bookman Old Style" w:cs="Bookman Old Style"/>
          <w:color w:val="000000"/>
        </w:rPr>
      </w:pPr>
      <w:r w:rsidRPr="00F603AC">
        <w:rPr>
          <w:rFonts w:ascii="Bookman Old Style" w:hAnsi="Bookman Old Style" w:cs="Bookman Old Style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BE0" w:rsidRDefault="00060BE0" w:rsidP="0040078B">
      <w:pPr>
        <w:spacing w:after="120" w:line="120" w:lineRule="atLeast"/>
        <w:jc w:val="both"/>
        <w:rPr>
          <w:rFonts w:ascii="Bookman Old Style" w:hAnsi="Bookman Old Style" w:cs="Bookman Old Style"/>
          <w:color w:val="000000"/>
        </w:rPr>
      </w:pPr>
    </w:p>
    <w:p w:rsidR="00060BE0" w:rsidRDefault="00060BE0" w:rsidP="00FB1403">
      <w:pPr>
        <w:pStyle w:val="ListParagraph"/>
        <w:numPr>
          <w:ilvl w:val="0"/>
          <w:numId w:val="9"/>
        </w:numPr>
        <w:spacing w:after="120" w:line="120" w:lineRule="atLeast"/>
        <w:ind w:left="0" w:firstLine="0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Kutyasétáltatás szempontjából mit tart a legfontosabb változtatnivalónak a Ligetben?</w:t>
      </w:r>
    </w:p>
    <w:p w:rsidR="00060BE0" w:rsidRPr="00F603AC" w:rsidRDefault="00060BE0" w:rsidP="00FB1403">
      <w:pPr>
        <w:spacing w:after="120" w:line="300" w:lineRule="atLeast"/>
        <w:jc w:val="both"/>
        <w:rPr>
          <w:rFonts w:ascii="Bookman Old Style" w:hAnsi="Bookman Old Style" w:cs="Bookman Old Style"/>
          <w:color w:val="000000"/>
        </w:rPr>
      </w:pPr>
      <w:r w:rsidRPr="00F603AC">
        <w:rPr>
          <w:rFonts w:ascii="Bookman Old Style" w:hAnsi="Bookman Old Style" w:cs="Bookman Old Style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 w:cs="Bookman Old Style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BE0" w:rsidRPr="002B4A21" w:rsidRDefault="00060BE0" w:rsidP="003F07F9">
      <w:pPr>
        <w:spacing w:after="120" w:line="120" w:lineRule="atLeast"/>
        <w:jc w:val="both"/>
        <w:rPr>
          <w:rFonts w:ascii="Bookman Old Style" w:hAnsi="Bookman Old Style" w:cs="Bookman Old Style"/>
          <w:color w:val="000000"/>
        </w:rPr>
      </w:pPr>
    </w:p>
    <w:p w:rsidR="00060BE0" w:rsidRDefault="00060BE0" w:rsidP="00F85B18">
      <w:pPr>
        <w:pStyle w:val="ListParagraph"/>
        <w:numPr>
          <w:ilvl w:val="0"/>
          <w:numId w:val="9"/>
        </w:numPr>
        <w:spacing w:before="120" w:after="120" w:line="320" w:lineRule="atLeast"/>
        <w:ind w:left="0" w:firstLine="0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További javaslat(ok) a Városliget, mint park megújulása kapcsán</w:t>
      </w:r>
      <w:r w:rsidRPr="00591C08">
        <w:rPr>
          <w:rFonts w:ascii="Bookman Old Style" w:hAnsi="Bookman Old Style" w:cs="Bookman Old Style"/>
          <w:color w:val="00000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 w:cs="Bookman Old Style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BE0" w:rsidRPr="00591C08" w:rsidRDefault="00060BE0" w:rsidP="00F603AC">
      <w:pPr>
        <w:pStyle w:val="ListParagraph"/>
        <w:spacing w:before="120" w:after="120" w:line="320" w:lineRule="atLeast"/>
        <w:ind w:left="0"/>
        <w:rPr>
          <w:rFonts w:ascii="Bookman Old Style" w:hAnsi="Bookman Old Style" w:cs="Bookman Old Style"/>
          <w:color w:val="000000"/>
        </w:rPr>
      </w:pPr>
    </w:p>
    <w:p w:rsidR="00060BE0" w:rsidRDefault="00060BE0" w:rsidP="009B3224">
      <w:pPr>
        <w:spacing w:after="120" w:line="120" w:lineRule="atLeast"/>
        <w:jc w:val="right"/>
        <w:rPr>
          <w:rFonts w:ascii="Bookman Old Style" w:hAnsi="Bookman Old Style" w:cs="Bookman Old Style"/>
          <w:color w:val="000000"/>
        </w:rPr>
      </w:pPr>
    </w:p>
    <w:p w:rsidR="00060BE0" w:rsidRDefault="00060BE0" w:rsidP="00E25B20">
      <w:pPr>
        <w:spacing w:after="120" w:line="300" w:lineRule="atLeast"/>
        <w:jc w:val="right"/>
        <w:rPr>
          <w:rFonts w:ascii="Bookman Old Style" w:hAnsi="Bookman Old Style" w:cs="Bookman Old Style"/>
          <w:color w:val="000000"/>
        </w:rPr>
      </w:pPr>
      <w:r w:rsidRPr="002B4A21">
        <w:rPr>
          <w:rFonts w:ascii="Bookman Old Style" w:hAnsi="Bookman Old Style" w:cs="Bookman Old Style"/>
          <w:color w:val="000000"/>
        </w:rPr>
        <w:t>Köszönjük válaszait!</w:t>
      </w:r>
    </w:p>
    <w:p w:rsidR="00060BE0" w:rsidRDefault="00060BE0" w:rsidP="00E25B20">
      <w:pPr>
        <w:spacing w:after="120" w:line="300" w:lineRule="atLeast"/>
        <w:jc w:val="right"/>
        <w:rPr>
          <w:rFonts w:ascii="Bookman Old Style" w:hAnsi="Bookman Old Style" w:cs="Bookman Old Style"/>
          <w:color w:val="000000"/>
        </w:rPr>
      </w:pPr>
      <w:r w:rsidRPr="00F603AC">
        <w:rPr>
          <w:rFonts w:ascii="Bookman Old Style" w:hAnsi="Bookman Old Style" w:cs="Bookman Old Style"/>
          <w:color w:val="000000"/>
        </w:rPr>
        <w:t>Városliget Zrt., 1386 PF 910</w:t>
      </w:r>
      <w:r>
        <w:rPr>
          <w:rFonts w:ascii="Bookman Old Style" w:hAnsi="Bookman Old Style" w:cs="Bookman Old Style"/>
          <w:color w:val="000000"/>
        </w:rPr>
        <w:t xml:space="preserve"> - Kérjük, a borítékra írja rá „Civil kérdőív”</w:t>
      </w:r>
    </w:p>
    <w:p w:rsidR="00060BE0" w:rsidRDefault="00060BE0" w:rsidP="00E25B20">
      <w:pPr>
        <w:spacing w:after="120" w:line="300" w:lineRule="atLeast"/>
        <w:jc w:val="right"/>
        <w:rPr>
          <w:rFonts w:ascii="Bookman Old Style" w:hAnsi="Bookman Old Style" w:cs="Bookman Old Style"/>
          <w:color w:val="000000"/>
        </w:rPr>
      </w:pPr>
      <w:hyperlink r:id="rId7" w:history="1">
        <w:r w:rsidRPr="00F170C2">
          <w:rPr>
            <w:rStyle w:val="Hyperlink"/>
            <w:rFonts w:ascii="Bookman Old Style" w:hAnsi="Bookman Old Style" w:cs="Bookman Old Style"/>
          </w:rPr>
          <w:t>office@ligetbudapest.org</w:t>
        </w:r>
      </w:hyperlink>
      <w:r>
        <w:rPr>
          <w:rFonts w:ascii="Bookman Old Style" w:hAnsi="Bookman Old Style" w:cs="Bookman Old Style"/>
          <w:color w:val="000000"/>
        </w:rPr>
        <w:t xml:space="preserve"> </w:t>
      </w:r>
      <w:r w:rsidRPr="00F603AC">
        <w:rPr>
          <w:rFonts w:ascii="Bookman Old Style" w:hAnsi="Bookman Old Style" w:cs="Bookman Old Style"/>
          <w:color w:val="000000"/>
        </w:rPr>
        <w:t xml:space="preserve"> </w:t>
      </w:r>
    </w:p>
    <w:p w:rsidR="00060BE0" w:rsidRDefault="00060BE0" w:rsidP="00E25B20">
      <w:pPr>
        <w:spacing w:after="120" w:line="300" w:lineRule="atLeast"/>
        <w:jc w:val="right"/>
        <w:rPr>
          <w:rFonts w:ascii="Bookman Old Style" w:hAnsi="Bookman Old Style" w:cs="Bookman Old Style"/>
          <w:color w:val="000000"/>
        </w:rPr>
      </w:pPr>
    </w:p>
    <w:p w:rsidR="00060BE0" w:rsidRDefault="00060BE0" w:rsidP="00E25B20">
      <w:pPr>
        <w:spacing w:after="120" w:line="300" w:lineRule="atLeast"/>
        <w:jc w:val="right"/>
        <w:rPr>
          <w:rFonts w:ascii="Bookman Old Style" w:hAnsi="Bookman Old Style" w:cs="Bookman Old Style"/>
          <w:color w:val="000000"/>
        </w:rPr>
      </w:pPr>
    </w:p>
    <w:p w:rsidR="00060BE0" w:rsidRPr="00F603AC" w:rsidRDefault="00060BE0" w:rsidP="00D30CBE">
      <w:pPr>
        <w:spacing w:after="120" w:line="300" w:lineRule="atLeast"/>
        <w:jc w:val="center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A KITÖLTÖTT KÉRDŐÍVEKET KÉRJÜK </w:t>
      </w:r>
      <w:r w:rsidRPr="00D30CBE">
        <w:rPr>
          <w:rFonts w:ascii="Bookman Old Style" w:hAnsi="Bookman Old Style" w:cs="Bookman Old Style"/>
          <w:b/>
          <w:bCs/>
          <w:color w:val="000000"/>
        </w:rPr>
        <w:t xml:space="preserve">LEGKÉSŐBB 2014. DECEMBER </w:t>
      </w:r>
      <w:r>
        <w:rPr>
          <w:rFonts w:ascii="Bookman Old Style" w:hAnsi="Bookman Old Style" w:cs="Bookman Old Style"/>
          <w:b/>
          <w:bCs/>
          <w:color w:val="000000"/>
        </w:rPr>
        <w:t>10-ÉIG</w:t>
      </w:r>
      <w:r>
        <w:rPr>
          <w:rFonts w:ascii="Bookman Old Style" w:hAnsi="Bookman Old Style" w:cs="Bookman Old Style"/>
          <w:color w:val="000000"/>
        </w:rPr>
        <w:t xml:space="preserve"> A FENT MEGADOTT ELÉRHETŐSÉGEK VALAMELYIKÉRE JUTTASSA EL</w:t>
      </w:r>
    </w:p>
    <w:sectPr w:rsidR="00060BE0" w:rsidRPr="00F603AC" w:rsidSect="002B4A21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BE0" w:rsidRDefault="00060BE0" w:rsidP="003E5771">
      <w:pPr>
        <w:spacing w:after="0" w:line="240" w:lineRule="auto"/>
      </w:pPr>
      <w:r>
        <w:separator/>
      </w:r>
    </w:p>
  </w:endnote>
  <w:endnote w:type="continuationSeparator" w:id="0">
    <w:p w:rsidR="00060BE0" w:rsidRDefault="00060BE0" w:rsidP="003E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E0" w:rsidRDefault="00060BE0" w:rsidP="00C254DB">
    <w:pPr>
      <w:pStyle w:val="Footer"/>
      <w:ind w:left="-1417"/>
    </w:pPr>
    <w:r>
      <w:rPr>
        <w:noProof/>
        <w:lang w:eastAsia="hu-HU"/>
      </w:rPr>
      <w:pict>
        <v:rect id="Téglalap 8" o:spid="_x0000_s2049" style="position:absolute;left:0;text-align:left;margin-left:0;margin-top:-274.3pt;width:46.65pt;height:596.7pt;rotation:90;z-index:251660288;visibility:visible;mso-position-horizontal:left;mso-position-horizontal-relative:page;v-text-anchor:middle" fillcolor="#0cb799" stroked="f" strokeweight="2pt"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BE0" w:rsidRDefault="00060BE0" w:rsidP="003E5771">
      <w:pPr>
        <w:spacing w:after="0" w:line="240" w:lineRule="auto"/>
      </w:pPr>
      <w:r>
        <w:separator/>
      </w:r>
    </w:p>
  </w:footnote>
  <w:footnote w:type="continuationSeparator" w:id="0">
    <w:p w:rsidR="00060BE0" w:rsidRDefault="00060BE0" w:rsidP="003E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E0" w:rsidRDefault="00060BE0" w:rsidP="00B74429">
    <w:pPr>
      <w:pStyle w:val="Header"/>
      <w:jc w:val="right"/>
    </w:pPr>
    <w:r w:rsidRPr="00CA3A37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138pt;height:30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05C"/>
    <w:multiLevelType w:val="hybridMultilevel"/>
    <w:tmpl w:val="B5F88A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2B7F48"/>
    <w:multiLevelType w:val="hybridMultilevel"/>
    <w:tmpl w:val="F230DF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03EEC"/>
    <w:multiLevelType w:val="hybridMultilevel"/>
    <w:tmpl w:val="859AD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E60A7"/>
    <w:multiLevelType w:val="hybridMultilevel"/>
    <w:tmpl w:val="24228AC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FDC7F5D"/>
    <w:multiLevelType w:val="hybridMultilevel"/>
    <w:tmpl w:val="309C2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50267B2"/>
    <w:multiLevelType w:val="hybridMultilevel"/>
    <w:tmpl w:val="01047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FF20C23"/>
    <w:multiLevelType w:val="hybridMultilevel"/>
    <w:tmpl w:val="75D62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A076B68"/>
    <w:multiLevelType w:val="hybridMultilevel"/>
    <w:tmpl w:val="771AB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E767DB3"/>
    <w:multiLevelType w:val="hybridMultilevel"/>
    <w:tmpl w:val="26DE99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4C4"/>
    <w:rsid w:val="00005A0B"/>
    <w:rsid w:val="0000774F"/>
    <w:rsid w:val="00016930"/>
    <w:rsid w:val="00017557"/>
    <w:rsid w:val="00024F39"/>
    <w:rsid w:val="00051AA3"/>
    <w:rsid w:val="00051C0A"/>
    <w:rsid w:val="00060BE0"/>
    <w:rsid w:val="0007633D"/>
    <w:rsid w:val="00081EA1"/>
    <w:rsid w:val="00082260"/>
    <w:rsid w:val="0008527D"/>
    <w:rsid w:val="000915AA"/>
    <w:rsid w:val="000A249F"/>
    <w:rsid w:val="000A37D0"/>
    <w:rsid w:val="000A6D6E"/>
    <w:rsid w:val="000A6F3E"/>
    <w:rsid w:val="000B5503"/>
    <w:rsid w:val="000D4E10"/>
    <w:rsid w:val="000D61C6"/>
    <w:rsid w:val="000E1B47"/>
    <w:rsid w:val="000E2921"/>
    <w:rsid w:val="000E2EE8"/>
    <w:rsid w:val="000F70AB"/>
    <w:rsid w:val="001109E5"/>
    <w:rsid w:val="00111286"/>
    <w:rsid w:val="00117FE6"/>
    <w:rsid w:val="0012649A"/>
    <w:rsid w:val="00126AE9"/>
    <w:rsid w:val="00127DCD"/>
    <w:rsid w:val="0013339C"/>
    <w:rsid w:val="00142097"/>
    <w:rsid w:val="00160B8E"/>
    <w:rsid w:val="00187B6A"/>
    <w:rsid w:val="00193A06"/>
    <w:rsid w:val="001B7374"/>
    <w:rsid w:val="001C4BA8"/>
    <w:rsid w:val="001D65EA"/>
    <w:rsid w:val="001E3671"/>
    <w:rsid w:val="001F165C"/>
    <w:rsid w:val="001F2AA4"/>
    <w:rsid w:val="001F6D1C"/>
    <w:rsid w:val="001F6E0D"/>
    <w:rsid w:val="0020571F"/>
    <w:rsid w:val="0021750C"/>
    <w:rsid w:val="002322D2"/>
    <w:rsid w:val="002369E8"/>
    <w:rsid w:val="002431DA"/>
    <w:rsid w:val="00247590"/>
    <w:rsid w:val="00263438"/>
    <w:rsid w:val="00273278"/>
    <w:rsid w:val="00280C80"/>
    <w:rsid w:val="00282B79"/>
    <w:rsid w:val="0029122B"/>
    <w:rsid w:val="00296B97"/>
    <w:rsid w:val="002B4566"/>
    <w:rsid w:val="002B4A21"/>
    <w:rsid w:val="002D3855"/>
    <w:rsid w:val="002E505E"/>
    <w:rsid w:val="002F5709"/>
    <w:rsid w:val="00322686"/>
    <w:rsid w:val="00327647"/>
    <w:rsid w:val="0034383A"/>
    <w:rsid w:val="003458E2"/>
    <w:rsid w:val="00392624"/>
    <w:rsid w:val="003A29F6"/>
    <w:rsid w:val="003B4D2F"/>
    <w:rsid w:val="003B6269"/>
    <w:rsid w:val="003D19F2"/>
    <w:rsid w:val="003E15CB"/>
    <w:rsid w:val="003E4041"/>
    <w:rsid w:val="003E5771"/>
    <w:rsid w:val="003F07F9"/>
    <w:rsid w:val="003F5D5E"/>
    <w:rsid w:val="0040078B"/>
    <w:rsid w:val="00413A53"/>
    <w:rsid w:val="00417EB1"/>
    <w:rsid w:val="00425D99"/>
    <w:rsid w:val="00435548"/>
    <w:rsid w:val="004645F1"/>
    <w:rsid w:val="00482B84"/>
    <w:rsid w:val="004A438F"/>
    <w:rsid w:val="004A7F5F"/>
    <w:rsid w:val="004B32AD"/>
    <w:rsid w:val="004B6C93"/>
    <w:rsid w:val="004C7984"/>
    <w:rsid w:val="004E4D32"/>
    <w:rsid w:val="004E79AF"/>
    <w:rsid w:val="00506855"/>
    <w:rsid w:val="005211F4"/>
    <w:rsid w:val="00525639"/>
    <w:rsid w:val="00534E00"/>
    <w:rsid w:val="00565957"/>
    <w:rsid w:val="00565F00"/>
    <w:rsid w:val="005804C4"/>
    <w:rsid w:val="00584CB7"/>
    <w:rsid w:val="00591C08"/>
    <w:rsid w:val="005951A9"/>
    <w:rsid w:val="005C4252"/>
    <w:rsid w:val="005C6221"/>
    <w:rsid w:val="005C6759"/>
    <w:rsid w:val="005D1F2A"/>
    <w:rsid w:val="00600AD3"/>
    <w:rsid w:val="00615DF1"/>
    <w:rsid w:val="00616598"/>
    <w:rsid w:val="0062071E"/>
    <w:rsid w:val="00637D0D"/>
    <w:rsid w:val="00647CED"/>
    <w:rsid w:val="00654E52"/>
    <w:rsid w:val="00670959"/>
    <w:rsid w:val="006C204F"/>
    <w:rsid w:val="006C649D"/>
    <w:rsid w:val="006D0952"/>
    <w:rsid w:val="006D45E8"/>
    <w:rsid w:val="006E35FA"/>
    <w:rsid w:val="006F7F1D"/>
    <w:rsid w:val="007025C0"/>
    <w:rsid w:val="007327B6"/>
    <w:rsid w:val="00752831"/>
    <w:rsid w:val="00765669"/>
    <w:rsid w:val="0077008B"/>
    <w:rsid w:val="00770D4A"/>
    <w:rsid w:val="0078029C"/>
    <w:rsid w:val="007A3672"/>
    <w:rsid w:val="007A3A22"/>
    <w:rsid w:val="007A793F"/>
    <w:rsid w:val="007B228A"/>
    <w:rsid w:val="007C1CA3"/>
    <w:rsid w:val="007C2714"/>
    <w:rsid w:val="008040E6"/>
    <w:rsid w:val="00805825"/>
    <w:rsid w:val="00812D25"/>
    <w:rsid w:val="00822A9D"/>
    <w:rsid w:val="008247B7"/>
    <w:rsid w:val="00826D45"/>
    <w:rsid w:val="00833C63"/>
    <w:rsid w:val="00877077"/>
    <w:rsid w:val="00880292"/>
    <w:rsid w:val="008C0723"/>
    <w:rsid w:val="008C7095"/>
    <w:rsid w:val="008D3187"/>
    <w:rsid w:val="008F2623"/>
    <w:rsid w:val="00901D7E"/>
    <w:rsid w:val="00911386"/>
    <w:rsid w:val="009127A6"/>
    <w:rsid w:val="0091601B"/>
    <w:rsid w:val="0092132E"/>
    <w:rsid w:val="00933C05"/>
    <w:rsid w:val="00943C42"/>
    <w:rsid w:val="009556C6"/>
    <w:rsid w:val="0095737B"/>
    <w:rsid w:val="0096170F"/>
    <w:rsid w:val="00967065"/>
    <w:rsid w:val="009671D2"/>
    <w:rsid w:val="009856FB"/>
    <w:rsid w:val="0099720D"/>
    <w:rsid w:val="009A3C4C"/>
    <w:rsid w:val="009A3FB2"/>
    <w:rsid w:val="009A5133"/>
    <w:rsid w:val="009B3224"/>
    <w:rsid w:val="009C18FE"/>
    <w:rsid w:val="009C47C9"/>
    <w:rsid w:val="009C6447"/>
    <w:rsid w:val="009D5167"/>
    <w:rsid w:val="009F1332"/>
    <w:rsid w:val="009F1548"/>
    <w:rsid w:val="00A12412"/>
    <w:rsid w:val="00A131DD"/>
    <w:rsid w:val="00A2524F"/>
    <w:rsid w:val="00A50AEA"/>
    <w:rsid w:val="00A64F27"/>
    <w:rsid w:val="00A740A0"/>
    <w:rsid w:val="00A776CB"/>
    <w:rsid w:val="00A84AF1"/>
    <w:rsid w:val="00A878DF"/>
    <w:rsid w:val="00AA4996"/>
    <w:rsid w:val="00AC67FB"/>
    <w:rsid w:val="00B0492C"/>
    <w:rsid w:val="00B2421D"/>
    <w:rsid w:val="00B27818"/>
    <w:rsid w:val="00B34417"/>
    <w:rsid w:val="00B47936"/>
    <w:rsid w:val="00B52869"/>
    <w:rsid w:val="00B6230D"/>
    <w:rsid w:val="00B7212C"/>
    <w:rsid w:val="00B74429"/>
    <w:rsid w:val="00B754CD"/>
    <w:rsid w:val="00B756A5"/>
    <w:rsid w:val="00B821BA"/>
    <w:rsid w:val="00BA2224"/>
    <w:rsid w:val="00BA3662"/>
    <w:rsid w:val="00BA7723"/>
    <w:rsid w:val="00BC34DB"/>
    <w:rsid w:val="00BC64C1"/>
    <w:rsid w:val="00BD06DC"/>
    <w:rsid w:val="00BE40D9"/>
    <w:rsid w:val="00C057D6"/>
    <w:rsid w:val="00C127BB"/>
    <w:rsid w:val="00C24304"/>
    <w:rsid w:val="00C254DB"/>
    <w:rsid w:val="00C30B45"/>
    <w:rsid w:val="00C44049"/>
    <w:rsid w:val="00C77298"/>
    <w:rsid w:val="00C80979"/>
    <w:rsid w:val="00C81326"/>
    <w:rsid w:val="00C94E64"/>
    <w:rsid w:val="00CA3A37"/>
    <w:rsid w:val="00CD6B1B"/>
    <w:rsid w:val="00CE48D9"/>
    <w:rsid w:val="00D170F7"/>
    <w:rsid w:val="00D30CBE"/>
    <w:rsid w:val="00D85A54"/>
    <w:rsid w:val="00D906D9"/>
    <w:rsid w:val="00DA65DC"/>
    <w:rsid w:val="00DB6749"/>
    <w:rsid w:val="00DD324C"/>
    <w:rsid w:val="00DD50E8"/>
    <w:rsid w:val="00DD6629"/>
    <w:rsid w:val="00E00D45"/>
    <w:rsid w:val="00E122B8"/>
    <w:rsid w:val="00E1455D"/>
    <w:rsid w:val="00E25B20"/>
    <w:rsid w:val="00E43D5A"/>
    <w:rsid w:val="00E440EA"/>
    <w:rsid w:val="00E45669"/>
    <w:rsid w:val="00E51872"/>
    <w:rsid w:val="00E552A1"/>
    <w:rsid w:val="00E55617"/>
    <w:rsid w:val="00E60787"/>
    <w:rsid w:val="00E60C0D"/>
    <w:rsid w:val="00E752DF"/>
    <w:rsid w:val="00EC733F"/>
    <w:rsid w:val="00EC7D6F"/>
    <w:rsid w:val="00ED4BA9"/>
    <w:rsid w:val="00EF64E8"/>
    <w:rsid w:val="00F170C2"/>
    <w:rsid w:val="00F227C1"/>
    <w:rsid w:val="00F228B1"/>
    <w:rsid w:val="00F603AC"/>
    <w:rsid w:val="00F809FB"/>
    <w:rsid w:val="00F85B18"/>
    <w:rsid w:val="00FA329E"/>
    <w:rsid w:val="00FA5E51"/>
    <w:rsid w:val="00FB1403"/>
    <w:rsid w:val="00FC1465"/>
    <w:rsid w:val="00FD045C"/>
    <w:rsid w:val="00FE3373"/>
    <w:rsid w:val="00FE7B17"/>
    <w:rsid w:val="00FF137C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4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71"/>
  </w:style>
  <w:style w:type="paragraph" w:styleId="Footer">
    <w:name w:val="footer"/>
    <w:basedOn w:val="Normal"/>
    <w:link w:val="FooterChar"/>
    <w:uiPriority w:val="99"/>
    <w:rsid w:val="003E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71"/>
  </w:style>
  <w:style w:type="character" w:customStyle="1" w:styleId="apple-converted-space">
    <w:name w:val="apple-converted-space"/>
    <w:basedOn w:val="DefaultParagraphFont"/>
    <w:uiPriority w:val="99"/>
    <w:rsid w:val="002E505E"/>
  </w:style>
  <w:style w:type="paragraph" w:styleId="NormalWeb">
    <w:name w:val="Normal (Web)"/>
    <w:basedOn w:val="Normal"/>
    <w:uiPriority w:val="99"/>
    <w:semiHidden/>
    <w:rsid w:val="00BC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rsid w:val="00BC34D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BC34DB"/>
    <w:rPr>
      <w:color w:val="954F72"/>
      <w:u w:val="single"/>
    </w:rPr>
  </w:style>
  <w:style w:type="character" w:customStyle="1" w:styleId="htmltxt1">
    <w:name w:val="html_txt1"/>
    <w:basedOn w:val="DefaultParagraphFont"/>
    <w:uiPriority w:val="99"/>
    <w:rsid w:val="00D906D9"/>
    <w:rPr>
      <w:color w:val="000000"/>
    </w:rPr>
  </w:style>
  <w:style w:type="character" w:customStyle="1" w:styleId="htmltag1">
    <w:name w:val="html_tag1"/>
    <w:basedOn w:val="DefaultParagraphFont"/>
    <w:uiPriority w:val="99"/>
    <w:rsid w:val="00D906D9"/>
    <w:rPr>
      <w:color w:val="0000FF"/>
    </w:rPr>
  </w:style>
  <w:style w:type="paragraph" w:styleId="BalloonText">
    <w:name w:val="Balloon Text"/>
    <w:basedOn w:val="Normal"/>
    <w:link w:val="BalloonTextChar"/>
    <w:uiPriority w:val="99"/>
    <w:semiHidden/>
    <w:rsid w:val="003458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E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752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28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8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2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831"/>
    <w:rPr>
      <w:b/>
      <w:bCs/>
    </w:rPr>
  </w:style>
  <w:style w:type="paragraph" w:styleId="ListParagraph">
    <w:name w:val="List Paragraph"/>
    <w:basedOn w:val="Normal"/>
    <w:uiPriority w:val="99"/>
    <w:qFormat/>
    <w:rsid w:val="00C05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ligetbudape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666</Words>
  <Characters>4600</Characters>
  <Application>Microsoft Office Outlook</Application>
  <DocSecurity>0</DocSecurity>
  <Lines>0</Lines>
  <Paragraphs>0</Paragraphs>
  <ScaleCrop>false</ScaleCrop>
  <Company>BMW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Kérdőív </dc:title>
  <dc:subject/>
  <dc:creator>Kovács Katalin</dc:creator>
  <cp:keywords/>
  <dc:description/>
  <cp:lastModifiedBy>Dr. Pozsonyi Anikó</cp:lastModifiedBy>
  <cp:revision>2</cp:revision>
  <cp:lastPrinted>2014-06-11T09:56:00Z</cp:lastPrinted>
  <dcterms:created xsi:type="dcterms:W3CDTF">2014-11-24T16:19:00Z</dcterms:created>
  <dcterms:modified xsi:type="dcterms:W3CDTF">2014-11-24T16:19:00Z</dcterms:modified>
</cp:coreProperties>
</file>